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EB7" w:rsidRDefault="00E51EB7" w:rsidP="00E51EB7">
      <w:pPr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  <w:r w:rsidRPr="00E51EB7">
        <w:rPr>
          <w:rFonts w:ascii="Times New Roman" w:hAnsi="Times New Roman" w:cs="Times New Roman"/>
          <w:b/>
          <w:sz w:val="24"/>
          <w:szCs w:val="28"/>
          <w:lang w:val="uk-UA"/>
        </w:rPr>
        <w:t>ПЕРЕЛІК ПРОФЕСІЙ,</w:t>
      </w:r>
    </w:p>
    <w:p w:rsidR="00265975" w:rsidRPr="00E51EB7" w:rsidRDefault="00E51EB7" w:rsidP="00E51EB7">
      <w:pPr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  <w:r w:rsidRPr="00E51EB7">
        <w:rPr>
          <w:rFonts w:ascii="Times New Roman" w:hAnsi="Times New Roman" w:cs="Times New Roman"/>
          <w:b/>
          <w:sz w:val="24"/>
          <w:szCs w:val="28"/>
          <w:lang w:val="uk-UA"/>
        </w:rPr>
        <w:t>ЗА ЯКИМИ ЗДІЙСНЮЄТЬСЯ ПІДГОТОВКА У ЗАКЛАДІ ОСВІТИ</w:t>
      </w:r>
    </w:p>
    <w:tbl>
      <w:tblPr>
        <w:tblStyle w:val="TableGrid"/>
        <w:tblW w:w="9506" w:type="dxa"/>
        <w:tblInd w:w="5" w:type="dxa"/>
        <w:tblCellMar>
          <w:top w:w="67" w:type="dxa"/>
          <w:left w:w="2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27"/>
        <w:gridCol w:w="2377"/>
        <w:gridCol w:w="1882"/>
        <w:gridCol w:w="1330"/>
        <w:gridCol w:w="2090"/>
      </w:tblGrid>
      <w:tr w:rsidR="00E51EB7" w:rsidRPr="00E51EB7" w:rsidTr="00E51EB7">
        <w:trPr>
          <w:trHeight w:val="1378"/>
        </w:trPr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Default="00E51EB7" w:rsidP="00E51EB7">
            <w:pPr>
              <w:ind w:left="5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Код згідно з Наці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ональним класиф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катором профес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й</w:t>
            </w:r>
          </w:p>
          <w:p w:rsidR="00E51EB7" w:rsidRPr="00E51EB7" w:rsidRDefault="00E51EB7" w:rsidP="00E51EB7">
            <w:pPr>
              <w:ind w:left="5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ДК 003:2010</w:t>
            </w:r>
          </w:p>
        </w:tc>
        <w:tc>
          <w:tcPr>
            <w:tcW w:w="2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10" w:hanging="8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Найменування профес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 xml:space="preserve">й, класу 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клас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и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фіка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ц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ійного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 xml:space="preserve"> угрупування</w:t>
            </w: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8" w:hanging="8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Вид профес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ій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но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ї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пі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дготовки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9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Л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цензований обсяг, oci6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>Рі</w:t>
            </w:r>
            <w:r w:rsidRPr="00E51EB7">
              <w:rPr>
                <w:rFonts w:ascii="Times New Roman" w:eastAsia="Times New Roman" w:hAnsi="Times New Roman" w:cs="Times New Roman"/>
                <w:sz w:val="20"/>
                <w:lang w:val="uk-UA"/>
              </w:rPr>
              <w:t>вень профес</w:t>
            </w: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>ій</w:t>
            </w:r>
            <w:r w:rsidRPr="00E51EB7">
              <w:rPr>
                <w:rFonts w:ascii="Times New Roman" w:eastAsia="Times New Roman" w:hAnsi="Times New Roman" w:cs="Times New Roman"/>
                <w:sz w:val="20"/>
                <w:lang w:val="uk-UA"/>
              </w:rPr>
              <w:t>но</w:t>
            </w: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>ї (професійно-технічної) освіт</w:t>
            </w:r>
            <w:r w:rsidRPr="00E51EB7">
              <w:rPr>
                <w:rFonts w:ascii="Times New Roman" w:eastAsia="Times New Roman" w:hAnsi="Times New Roman" w:cs="Times New Roman"/>
                <w:sz w:val="20"/>
                <w:lang w:val="uk-UA"/>
              </w:rPr>
              <w:t>и</w:t>
            </w:r>
          </w:p>
        </w:tc>
      </w:tr>
      <w:tr w:rsidR="00E51EB7" w:rsidRPr="00E51EB7" w:rsidTr="00E51EB7">
        <w:trPr>
          <w:trHeight w:val="1080"/>
        </w:trPr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5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7241</w:t>
            </w:r>
          </w:p>
        </w:tc>
        <w:tc>
          <w:tcPr>
            <w:tcW w:w="2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9" w:firstLine="8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7241 Електромонтер з ремонту та обслуговування електроустаткування</w:t>
            </w: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П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рофес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йно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-техні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чне навчання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24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sz w:val="24"/>
                <w:lang w:val="uk-UA"/>
              </w:rPr>
              <w:t>10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8" w:hanging="8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перший (початковий) р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вень</w:t>
            </w:r>
          </w:p>
        </w:tc>
      </w:tr>
      <w:tr w:rsidR="00E51EB7" w:rsidRPr="00E51EB7" w:rsidTr="00E51EB7">
        <w:trPr>
          <w:trHeight w:val="1080"/>
        </w:trPr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5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7241</w:t>
            </w:r>
          </w:p>
        </w:tc>
        <w:tc>
          <w:tcPr>
            <w:tcW w:w="2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9" w:firstLine="8"/>
              <w:jc w:val="center"/>
              <w:rPr>
                <w:lang w:val="uk-UA"/>
              </w:rPr>
            </w:pPr>
            <w:r w:rsidRPr="00E51EB7">
              <w:rPr>
                <w:rFonts w:ascii="Times New Roman" w:eastAsia="Times New Roman" w:hAnsi="Times New Roman" w:cs="Times New Roman"/>
                <w:lang w:val="uk-UA"/>
              </w:rPr>
              <w:t>7241 Електромонтер з ремонту та обслуговування електроустаткування</w:t>
            </w: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Підвищення кваліфікації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24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2</w:t>
            </w:r>
            <w:r w:rsidRPr="00E51EB7">
              <w:rPr>
                <w:rFonts w:ascii="Times New Roman" w:eastAsia="Times New Roman" w:hAnsi="Times New Roman" w:cs="Times New Roman"/>
                <w:sz w:val="24"/>
                <w:lang w:val="uk-UA"/>
              </w:rPr>
              <w:t>0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1EB7" w:rsidRPr="00E51EB7" w:rsidRDefault="00E51EB7" w:rsidP="00E51EB7">
            <w:pPr>
              <w:ind w:left="8" w:hanging="8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друг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ий (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баз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val="uk-UA"/>
              </w:rPr>
              <w:t>овий) р</w:t>
            </w:r>
            <w:r w:rsidRPr="00E51EB7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вень</w:t>
            </w:r>
          </w:p>
        </w:tc>
      </w:tr>
    </w:tbl>
    <w:p w:rsidR="00E51EB7" w:rsidRPr="00E51EB7" w:rsidRDefault="00E51EB7">
      <w:pPr>
        <w:rPr>
          <w:lang w:val="uk-UA"/>
        </w:rPr>
      </w:pPr>
    </w:p>
    <w:sectPr w:rsidR="00E51EB7" w:rsidRPr="00E51EB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34"/>
    <w:rsid w:val="00265975"/>
    <w:rsid w:val="00697634"/>
    <w:rsid w:val="00E5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95C14"/>
  <w15:chartTrackingRefBased/>
  <w15:docId w15:val="{2FED4FEE-E39E-4131-ADA8-CE2D5E8F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51EB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2</cp:revision>
  <dcterms:created xsi:type="dcterms:W3CDTF">2022-07-08T15:56:00Z</dcterms:created>
  <dcterms:modified xsi:type="dcterms:W3CDTF">2022-07-08T16:03:00Z</dcterms:modified>
</cp:coreProperties>
</file>